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03-06/2025/5238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Курган - г. Тюмень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45.72.032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Курганский автовокзал, Курганская обл., г. Курган, пл. Собанина,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45122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пов. с. Першино, а/д Р-254 "Иртыш" Челябинск-Курган-Омск-Новосибирск, подъезд к г. Тюмень, 68км + 340м (слева), 68км + 342м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45119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пов. с. Боровлянка, а/д Р-254 "Иртыш" Челябинск-Курган-Омск-Новосибирск, подъезд к г. Тюмень, 85км + 401м (слева), 85км + 916м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Тюмень, Тюменская область, г. Тюмень, ул. Пермякова, 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Р. Зорге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К. Мяготина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Червишевский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Федюнинского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Мельникайте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Пермякова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ежедневно;ежедневно;ежедневно;ежедневно;ежедневно;ежедневно;ежедневно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06:15; 14:30 (ежедневно); 17:05 (ежедневно); 17:30 (ежедневно); 19:00 (ежедневно); 00:30 (ежедневно); 16:30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ежедневно;ежедневно;ежедневно;ежедневно;ежедневно;ежедневно;ежедневно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 (ежедневно); нет (ежедневно); нет (ежедневно); нет (ежедневно); нет (ежедневно); нет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45122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ежедневно;ежедневно;ежедневно;ежедневно;ежедневно;ежедневно;ежедневно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07:15; 15:30 (ежедневно); 18:05 (ежедневно); 18:30 (ежедневно); 20:00 (ежедневно); 01:30 (ежедневно); 17:30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ежедневно;ежедневно;ежедневно;ежедневно;ежедневно;ежедневно;ежедневно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07:15; 15:30 (ежедневно); 18:05 (ежедневно); 18:30 (ежедневно); 20:00 (ежедневно); 01:30 (ежедневно); 17:30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45119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ежедневно;ежедневно;ежедневно;ежедневно;ежедневно;ежедневно;ежедневно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07:35; 15:50 (ежедневно); 18:25 (ежедневно); 18:50 (ежедневно); 20:20 (ежедневно); 01:50 (ежедневно); 17:50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ежедневно;ежедневно;ежедневно;ежедневно;ежедневно;ежедневно;ежедневно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07:35; 15:50 (ежедневно); 18:25 (ежедневно); 18:50 (ежедневно); 20:20 (ежедневно); 01:50 (ежедневно); 17:50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ежедневно;ежедневно;ежедневно;ежедневно;ежедневно;ежедневно;ежедневно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(ежедневно); нет (ежедневно); нет (ежедневно); нет (ежедневно); нет (ежедневно); нет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ежедневно;ежедневно;ежедневно;ежедневно;ежедневно;ежедневно;ежедневно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09:15; 17:30 (ежедневно); 20:05 (ежедневно); 20:30 (ежедневно); 22:00 (ежедневно); 03:30 (ежедневно); 19:30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ежедневно;ежедневно;ежедневно;ежедневно;ежедневно;ежедневно;ежедневно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13:00; 17:50 (ежедневно); 19:50 (ежедневно); 21:25 (ежедневно); 23:00 (ежедневно); 05:25 (ежедневно); 20:50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ежедневно;ежедневно;ежедневно;ежедневно;ежедневно;ежедневно;ежедневно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 (ежедневно); нет (ежедневно); нет (ежедневно); нет (ежедневно); нет (ежедневно); нет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45119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ежедневно;ежедневно;ежедневно;ежедневно;ежедневно;ежедневно;ежедневно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14:40; 19:30 (ежедневно); 21:30 (ежедневно); 23:05 (ежедневно); 00:40 (ежедневно); 07:05 (ежедневно); 22:30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ежедневно;ежедневно;ежедневно;ежедневно;ежедневно;ежедневно;ежедневно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14:40; 19:30 (ежедневно); 21:30 (ежедневно); 23:05 (ежедневно); 00:40 (ежедневно); 07:05 (ежедневно); 22:30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45122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ежедневно;ежедневно;ежедневно;ежедневно;ежедневно;ежедневно;ежедневно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15:00; 19:50 (ежедневно); 21:50 (ежедневно); 23:25 (ежедневно); 01:00 (ежедневно); 07:25 (ежедневно); 22:50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ежедневно;ежедневно;ежедневно;ежедневно;ежедневно;ежедневно;ежедневно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15:00; 19:50 (ежедневно); 21:50 (ежедневно); 23:25 (ежедневно); 01:00 (ежедневно); 07:25 (ежедневно); 22:50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ежедневно;ежедневно;ежедневно;ежедневно;ежедневно;ежедневно;ежедневно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(ежедневно); нет (ежедневно); нет (ежедневно); нет (ежедневно); нет (ежедневно); нет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ежедневно;ежедневно;ежедневно;ежедневно;ежедневно;ежедневно;ежедневно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16:00; 20:50 (ежедневно); 22:50 (ежедневно); 00:25 (ежедневно); 02:00 (ежедневно); 08:25 (ежедневно); 23:50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